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A0A03" w14:textId="7D03A4AF" w:rsidR="009519C6" w:rsidRPr="009519C6" w:rsidRDefault="009519C6" w:rsidP="009519C6">
      <w:pPr>
        <w:jc w:val="center"/>
        <w:rPr>
          <w:rFonts w:ascii="Arial" w:hAnsi="Arial" w:cs="Arial"/>
          <w:b/>
          <w:sz w:val="24"/>
        </w:rPr>
      </w:pPr>
      <w:r w:rsidRPr="009519C6">
        <w:rPr>
          <w:rFonts w:ascii="Arial" w:hAnsi="Arial" w:cs="Arial"/>
          <w:b/>
          <w:sz w:val="24"/>
        </w:rPr>
        <w:t>SOLICITUD DE BECA O ESTÍMULO</w:t>
      </w:r>
    </w:p>
    <w:p w14:paraId="5B3ECFD5" w14:textId="0FD1CD08" w:rsidR="009519C6" w:rsidRDefault="009519C6" w:rsidP="009519C6">
      <w:pPr>
        <w:jc w:val="center"/>
        <w:rPr>
          <w:rFonts w:ascii="Arial" w:hAnsi="Arial" w:cs="Arial"/>
          <w:b/>
          <w:sz w:val="24"/>
        </w:rPr>
      </w:pPr>
      <w:r w:rsidRPr="009519C6">
        <w:rPr>
          <w:rFonts w:ascii="Arial" w:hAnsi="Arial" w:cs="Arial"/>
          <w:b/>
          <w:sz w:val="24"/>
        </w:rPr>
        <w:t>POSGRADO</w:t>
      </w:r>
    </w:p>
    <w:p w14:paraId="7EB35E54" w14:textId="77777777" w:rsidR="009519C6" w:rsidRPr="009519C6" w:rsidRDefault="009519C6" w:rsidP="009519C6">
      <w:pPr>
        <w:jc w:val="center"/>
        <w:rPr>
          <w:rFonts w:ascii="Arial" w:hAnsi="Arial" w:cs="Arial"/>
          <w:b/>
          <w:sz w:val="24"/>
        </w:rPr>
      </w:pPr>
    </w:p>
    <w:p w14:paraId="13B807CE" w14:textId="77777777" w:rsidR="009519C6" w:rsidRPr="009519C6" w:rsidRDefault="009519C6" w:rsidP="009519C6">
      <w:pPr>
        <w:jc w:val="right"/>
        <w:rPr>
          <w:rFonts w:ascii="Arial" w:hAnsi="Arial" w:cs="Arial"/>
          <w:sz w:val="24"/>
        </w:rPr>
      </w:pPr>
      <w:r w:rsidRPr="009519C6">
        <w:rPr>
          <w:rFonts w:ascii="Arial" w:hAnsi="Arial" w:cs="Arial"/>
          <w:sz w:val="24"/>
        </w:rPr>
        <w:t xml:space="preserve">Fecha: </w:t>
      </w:r>
      <w:proofErr w:type="spellStart"/>
      <w:r w:rsidRPr="009519C6">
        <w:rPr>
          <w:rFonts w:ascii="Arial" w:hAnsi="Arial" w:cs="Arial"/>
          <w:sz w:val="24"/>
        </w:rPr>
        <w:t>dd</w:t>
      </w:r>
      <w:proofErr w:type="spellEnd"/>
      <w:r w:rsidRPr="009519C6">
        <w:rPr>
          <w:rFonts w:ascii="Arial" w:hAnsi="Arial" w:cs="Arial"/>
          <w:sz w:val="24"/>
        </w:rPr>
        <w:t>/mm/</w:t>
      </w:r>
      <w:proofErr w:type="spellStart"/>
      <w:r w:rsidRPr="009519C6">
        <w:rPr>
          <w:rFonts w:ascii="Arial" w:hAnsi="Arial" w:cs="Arial"/>
          <w:sz w:val="24"/>
        </w:rPr>
        <w:t>aa</w:t>
      </w:r>
      <w:proofErr w:type="spellEnd"/>
    </w:p>
    <w:p w14:paraId="1610331E" w14:textId="0FB1EA50" w:rsidR="009519C6" w:rsidRPr="009519C6" w:rsidRDefault="009519C6" w:rsidP="009519C6">
      <w:pPr>
        <w:jc w:val="both"/>
        <w:rPr>
          <w:rFonts w:ascii="Arial" w:hAnsi="Arial" w:cs="Arial"/>
          <w:sz w:val="24"/>
        </w:rPr>
      </w:pPr>
      <w:r w:rsidRPr="009519C6">
        <w:rPr>
          <w:rFonts w:ascii="Arial" w:hAnsi="Arial" w:cs="Arial"/>
          <w:sz w:val="24"/>
        </w:rPr>
        <w:t xml:space="preserve">Nombre del </w:t>
      </w:r>
      <w:proofErr w:type="gramStart"/>
      <w:r w:rsidRPr="009519C6">
        <w:rPr>
          <w:rFonts w:ascii="Arial" w:hAnsi="Arial" w:cs="Arial"/>
          <w:sz w:val="24"/>
        </w:rPr>
        <w:t>aspirante: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_____________________________________________</w:t>
      </w:r>
    </w:p>
    <w:p w14:paraId="0685D21B" w14:textId="3333B85C" w:rsidR="009519C6" w:rsidRPr="009519C6" w:rsidRDefault="009519C6" w:rsidP="009519C6">
      <w:pPr>
        <w:jc w:val="both"/>
        <w:rPr>
          <w:rFonts w:ascii="Arial" w:hAnsi="Arial" w:cs="Arial"/>
          <w:sz w:val="24"/>
        </w:rPr>
      </w:pPr>
      <w:r w:rsidRPr="009519C6">
        <w:rPr>
          <w:rFonts w:ascii="Arial" w:hAnsi="Arial" w:cs="Arial"/>
          <w:sz w:val="24"/>
        </w:rPr>
        <w:t xml:space="preserve">Programa de </w:t>
      </w:r>
      <w:proofErr w:type="gramStart"/>
      <w:r w:rsidRPr="009519C6">
        <w:rPr>
          <w:rFonts w:ascii="Arial" w:hAnsi="Arial" w:cs="Arial"/>
          <w:sz w:val="24"/>
        </w:rPr>
        <w:t>posgrado: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____________________________________________</w:t>
      </w:r>
    </w:p>
    <w:p w14:paraId="56D9FEDE" w14:textId="4A713CF7" w:rsidR="009519C6" w:rsidRPr="009519C6" w:rsidRDefault="009519C6" w:rsidP="009519C6">
      <w:pPr>
        <w:jc w:val="both"/>
        <w:rPr>
          <w:rFonts w:ascii="Arial" w:hAnsi="Arial" w:cs="Arial"/>
          <w:sz w:val="24"/>
        </w:rPr>
      </w:pPr>
      <w:r w:rsidRPr="009519C6">
        <w:rPr>
          <w:rFonts w:ascii="Arial" w:hAnsi="Arial" w:cs="Arial"/>
          <w:sz w:val="24"/>
        </w:rPr>
        <w:t>Unidad Académica: ________________________________________________</w:t>
      </w:r>
    </w:p>
    <w:p w14:paraId="0413792C" w14:textId="77777777" w:rsidR="009519C6" w:rsidRPr="009519C6" w:rsidRDefault="009519C6" w:rsidP="009519C6">
      <w:pPr>
        <w:jc w:val="both"/>
        <w:rPr>
          <w:rFonts w:ascii="Arial" w:hAnsi="Arial" w:cs="Arial"/>
          <w:sz w:val="24"/>
        </w:rPr>
      </w:pPr>
      <w:r w:rsidRPr="009519C6">
        <w:rPr>
          <w:rFonts w:ascii="Arial" w:hAnsi="Arial" w:cs="Arial"/>
          <w:sz w:val="24"/>
        </w:rPr>
        <w:t>Beca o estímulo que solicita:</w:t>
      </w:r>
    </w:p>
    <w:p w14:paraId="7A1C3D63" w14:textId="77777777" w:rsidR="009519C6" w:rsidRPr="009519C6" w:rsidRDefault="009519C6" w:rsidP="009519C6">
      <w:pPr>
        <w:ind w:left="708"/>
        <w:jc w:val="both"/>
        <w:rPr>
          <w:rFonts w:ascii="Arial" w:hAnsi="Arial" w:cs="Arial"/>
          <w:sz w:val="24"/>
        </w:rPr>
      </w:pPr>
      <w:r w:rsidRPr="009519C6">
        <w:rPr>
          <w:rFonts w:ascii="Arial" w:hAnsi="Arial" w:cs="Arial"/>
          <w:sz w:val="24"/>
        </w:rPr>
        <w:t xml:space="preserve"> </w:t>
      </w:r>
      <w:r w:rsidRPr="009519C6">
        <w:rPr>
          <w:rFonts w:ascii="Arial" w:hAnsi="Arial" w:cs="Arial"/>
          <w:b/>
          <w:sz w:val="24"/>
        </w:rPr>
        <w:t>Apoyo de la cláusula 60 del Contrato Colectivo de Trabajo*:</w:t>
      </w:r>
      <w:r w:rsidRPr="009519C6">
        <w:rPr>
          <w:rFonts w:ascii="Arial" w:hAnsi="Arial" w:cs="Arial"/>
          <w:sz w:val="24"/>
        </w:rPr>
        <w:t xml:space="preserve"> </w:t>
      </w:r>
    </w:p>
    <w:p w14:paraId="0BC56EF6" w14:textId="77777777" w:rsidR="009519C6" w:rsidRDefault="009519C6" w:rsidP="009519C6">
      <w:pPr>
        <w:ind w:left="708" w:firstLine="708"/>
        <w:jc w:val="both"/>
        <w:rPr>
          <w:rFonts w:ascii="Arial" w:hAnsi="Arial" w:cs="Arial"/>
          <w:sz w:val="24"/>
        </w:rPr>
      </w:pPr>
      <w:r w:rsidRPr="009519C6">
        <w:rPr>
          <w:rFonts w:ascii="Arial" w:hAnsi="Arial" w:cs="Arial"/>
          <w:sz w:val="24"/>
        </w:rPr>
        <w:t xml:space="preserve">Parentesco: </w:t>
      </w:r>
      <w:bookmarkStart w:id="0" w:name="_GoBack"/>
      <w:bookmarkEnd w:id="0"/>
    </w:p>
    <w:p w14:paraId="589E475E" w14:textId="77777777" w:rsidR="009519C6" w:rsidRDefault="009519C6" w:rsidP="009519C6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</w:rPr>
      </w:pPr>
      <w:r w:rsidRPr="009519C6">
        <w:rPr>
          <w:rFonts w:ascii="Arial" w:hAnsi="Arial" w:cs="Arial"/>
          <w:sz w:val="24"/>
        </w:rPr>
        <w:t>Trabajador</w:t>
      </w:r>
    </w:p>
    <w:p w14:paraId="5F1AD32D" w14:textId="77777777" w:rsidR="009519C6" w:rsidRDefault="009519C6" w:rsidP="009519C6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Esposo(a)</w:t>
      </w:r>
    </w:p>
    <w:p w14:paraId="66676536" w14:textId="77777777" w:rsidR="009519C6" w:rsidRDefault="009519C6" w:rsidP="009519C6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Hijo(a)</w:t>
      </w:r>
    </w:p>
    <w:p w14:paraId="286BE5D8" w14:textId="27B797BA" w:rsidR="009519C6" w:rsidRPr="009519C6" w:rsidRDefault="009519C6" w:rsidP="009519C6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Hermano(a)</w:t>
      </w:r>
    </w:p>
    <w:p w14:paraId="4E5D5214" w14:textId="77777777" w:rsidR="009519C6" w:rsidRPr="009519C6" w:rsidRDefault="009519C6" w:rsidP="009519C6">
      <w:pPr>
        <w:ind w:left="708"/>
        <w:jc w:val="both"/>
        <w:rPr>
          <w:rFonts w:ascii="Arial" w:hAnsi="Arial" w:cs="Arial"/>
          <w:sz w:val="24"/>
        </w:rPr>
      </w:pPr>
      <w:r w:rsidRPr="009519C6">
        <w:rPr>
          <w:rFonts w:ascii="Arial" w:hAnsi="Arial" w:cs="Arial"/>
          <w:sz w:val="24"/>
        </w:rPr>
        <w:t xml:space="preserve"> </w:t>
      </w:r>
      <w:r w:rsidRPr="009519C6">
        <w:rPr>
          <w:rFonts w:ascii="Arial" w:hAnsi="Arial" w:cs="Arial"/>
          <w:b/>
          <w:sz w:val="24"/>
        </w:rPr>
        <w:t>Egresado de la UES</w:t>
      </w:r>
    </w:p>
    <w:p w14:paraId="6D22B576" w14:textId="77777777" w:rsidR="009519C6" w:rsidRPr="009519C6" w:rsidRDefault="009519C6" w:rsidP="009519C6">
      <w:pPr>
        <w:ind w:left="708"/>
        <w:jc w:val="both"/>
        <w:rPr>
          <w:rFonts w:ascii="Arial" w:hAnsi="Arial" w:cs="Arial"/>
          <w:sz w:val="24"/>
        </w:rPr>
      </w:pPr>
      <w:r w:rsidRPr="009519C6">
        <w:rPr>
          <w:rFonts w:ascii="Arial" w:hAnsi="Arial" w:cs="Arial"/>
          <w:sz w:val="24"/>
        </w:rPr>
        <w:t xml:space="preserve"> </w:t>
      </w:r>
      <w:r w:rsidRPr="009519C6">
        <w:rPr>
          <w:rFonts w:ascii="Arial" w:hAnsi="Arial" w:cs="Arial"/>
          <w:b/>
          <w:sz w:val="24"/>
        </w:rPr>
        <w:t>Interculturales</w:t>
      </w:r>
    </w:p>
    <w:p w14:paraId="679854CB" w14:textId="77777777" w:rsidR="009519C6" w:rsidRPr="009519C6" w:rsidRDefault="009519C6" w:rsidP="009519C6">
      <w:pPr>
        <w:ind w:left="708"/>
        <w:jc w:val="both"/>
        <w:rPr>
          <w:rFonts w:ascii="Arial" w:hAnsi="Arial" w:cs="Arial"/>
          <w:sz w:val="24"/>
        </w:rPr>
      </w:pPr>
      <w:r w:rsidRPr="009519C6">
        <w:rPr>
          <w:rFonts w:ascii="Arial" w:hAnsi="Arial" w:cs="Arial"/>
          <w:sz w:val="24"/>
        </w:rPr>
        <w:t xml:space="preserve"> </w:t>
      </w:r>
      <w:r w:rsidRPr="009519C6">
        <w:rPr>
          <w:rFonts w:ascii="Arial" w:hAnsi="Arial" w:cs="Arial"/>
          <w:b/>
          <w:sz w:val="24"/>
        </w:rPr>
        <w:t>Otro. Especifique</w:t>
      </w:r>
      <w:r w:rsidRPr="009519C6">
        <w:rPr>
          <w:rFonts w:ascii="Arial" w:hAnsi="Arial" w:cs="Arial"/>
          <w:sz w:val="24"/>
        </w:rPr>
        <w:t xml:space="preserve"> _____________________________</w:t>
      </w:r>
    </w:p>
    <w:p w14:paraId="35862ED4" w14:textId="77777777" w:rsidR="009519C6" w:rsidRDefault="009519C6" w:rsidP="009519C6">
      <w:pPr>
        <w:jc w:val="both"/>
        <w:rPr>
          <w:rFonts w:ascii="Arial" w:hAnsi="Arial" w:cs="Arial"/>
          <w:sz w:val="24"/>
        </w:rPr>
      </w:pPr>
    </w:p>
    <w:p w14:paraId="59F9E35C" w14:textId="27CB18E1" w:rsidR="009519C6" w:rsidRPr="009519C6" w:rsidRDefault="009519C6" w:rsidP="009519C6">
      <w:pPr>
        <w:jc w:val="both"/>
        <w:rPr>
          <w:rFonts w:ascii="Arial" w:hAnsi="Arial" w:cs="Arial"/>
          <w:sz w:val="24"/>
        </w:rPr>
      </w:pPr>
      <w:r w:rsidRPr="009519C6">
        <w:rPr>
          <w:rFonts w:ascii="Arial" w:hAnsi="Arial" w:cs="Arial"/>
          <w:sz w:val="24"/>
        </w:rPr>
        <w:t>Adjuntar evidencia, que lo haga acreedor a la beca o estímulo.</w:t>
      </w:r>
    </w:p>
    <w:p w14:paraId="01D0EB1D" w14:textId="77777777" w:rsidR="009519C6" w:rsidRDefault="009519C6" w:rsidP="009519C6">
      <w:pPr>
        <w:jc w:val="both"/>
        <w:rPr>
          <w:rFonts w:ascii="Arial" w:hAnsi="Arial" w:cs="Arial"/>
          <w:sz w:val="20"/>
        </w:rPr>
      </w:pPr>
    </w:p>
    <w:p w14:paraId="5AB92148" w14:textId="28B38C6D" w:rsidR="009519C6" w:rsidRPr="009519C6" w:rsidRDefault="009519C6" w:rsidP="009519C6">
      <w:pPr>
        <w:jc w:val="both"/>
        <w:rPr>
          <w:rFonts w:ascii="Arial" w:hAnsi="Arial" w:cs="Arial"/>
          <w:sz w:val="20"/>
        </w:rPr>
      </w:pPr>
      <w:r w:rsidRPr="009519C6">
        <w:rPr>
          <w:rFonts w:ascii="Arial" w:hAnsi="Arial" w:cs="Arial"/>
          <w:sz w:val="20"/>
        </w:rPr>
        <w:t>*“Estoy de acuerdo que al dejar de trabajar en la Universidad Est</w:t>
      </w:r>
      <w:r w:rsidRPr="009519C6">
        <w:rPr>
          <w:rFonts w:ascii="Arial" w:hAnsi="Arial" w:cs="Arial"/>
          <w:sz w:val="20"/>
        </w:rPr>
        <w:t xml:space="preserve">atal de Sonora o incumplir con </w:t>
      </w:r>
      <w:r w:rsidRPr="009519C6">
        <w:rPr>
          <w:rFonts w:ascii="Arial" w:hAnsi="Arial" w:cs="Arial"/>
          <w:sz w:val="20"/>
        </w:rPr>
        <w:t>alguno de los requisitos del programa, deberé reintegrar el recurso ot</w:t>
      </w:r>
      <w:r w:rsidRPr="009519C6">
        <w:rPr>
          <w:rFonts w:ascii="Arial" w:hAnsi="Arial" w:cs="Arial"/>
          <w:sz w:val="20"/>
        </w:rPr>
        <w:t xml:space="preserve">orgado o bien se cancelarán </w:t>
      </w:r>
      <w:r w:rsidRPr="009519C6">
        <w:rPr>
          <w:rFonts w:ascii="Arial" w:hAnsi="Arial" w:cs="Arial"/>
          <w:sz w:val="20"/>
        </w:rPr>
        <w:t>los apoyos</w:t>
      </w:r>
      <w:r w:rsidRPr="009519C6">
        <w:rPr>
          <w:rFonts w:ascii="Arial" w:hAnsi="Arial" w:cs="Arial"/>
          <w:sz w:val="20"/>
        </w:rPr>
        <w:t xml:space="preserve"> recibidos, becas y/o estímulos </w:t>
      </w:r>
      <w:r w:rsidRPr="009519C6">
        <w:rPr>
          <w:rFonts w:ascii="Arial" w:hAnsi="Arial" w:cs="Arial"/>
          <w:sz w:val="20"/>
        </w:rPr>
        <w:t>solicitados”.</w:t>
      </w:r>
    </w:p>
    <w:p w14:paraId="57D770B3" w14:textId="607CBABC" w:rsidR="00E218A9" w:rsidRDefault="00E218A9" w:rsidP="009519C6">
      <w:pPr>
        <w:jc w:val="both"/>
        <w:rPr>
          <w:rFonts w:ascii="Arial" w:hAnsi="Arial" w:cs="Arial"/>
          <w:sz w:val="24"/>
        </w:rPr>
      </w:pPr>
    </w:p>
    <w:p w14:paraId="6C76119F" w14:textId="5AE0D218" w:rsidR="009519C6" w:rsidRDefault="009519C6" w:rsidP="009519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</w:t>
      </w:r>
      <w:r>
        <w:rPr>
          <w:rFonts w:ascii="Arial" w:hAnsi="Arial" w:cs="Arial"/>
          <w:sz w:val="24"/>
        </w:rPr>
        <w:br/>
        <w:t>Nombre y firma</w:t>
      </w:r>
    </w:p>
    <w:p w14:paraId="7DE8C2D9" w14:textId="77777777" w:rsidR="009519C6" w:rsidRDefault="009519C6" w:rsidP="009519C6">
      <w:pPr>
        <w:jc w:val="both"/>
        <w:rPr>
          <w:rFonts w:ascii="Arial" w:hAnsi="Arial" w:cs="Arial"/>
          <w:sz w:val="24"/>
        </w:rPr>
      </w:pPr>
    </w:p>
    <w:p w14:paraId="504DD9D3" w14:textId="122628AD" w:rsidR="009519C6" w:rsidRPr="009519C6" w:rsidRDefault="009519C6" w:rsidP="009519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mayor información favor de consultar el Reglamento de Becas y Estímulos disponible en: </w:t>
      </w:r>
      <w:hyperlink r:id="rId8" w:history="1">
        <w:r w:rsidRPr="009519C6">
          <w:rPr>
            <w:rStyle w:val="Hipervnculo"/>
            <w:rFonts w:ascii="Arial" w:hAnsi="Arial" w:cs="Arial"/>
            <w:sz w:val="24"/>
          </w:rPr>
          <w:t>ReglamentodeBecasyEstimulos2021.pdf (ues.mx)</w:t>
        </w:r>
      </w:hyperlink>
    </w:p>
    <w:sectPr w:rsidR="009519C6" w:rsidRPr="009519C6" w:rsidSect="009519C6">
      <w:headerReference w:type="default" r:id="rId9"/>
      <w:footerReference w:type="default" r:id="rId10"/>
      <w:pgSz w:w="12240" w:h="15840"/>
      <w:pgMar w:top="255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6691" w14:textId="77777777" w:rsidR="004901F6" w:rsidRDefault="004901F6" w:rsidP="00DD20BE">
      <w:pPr>
        <w:spacing w:after="0" w:line="240" w:lineRule="auto"/>
      </w:pPr>
      <w:r>
        <w:separator/>
      </w:r>
    </w:p>
  </w:endnote>
  <w:endnote w:type="continuationSeparator" w:id="0">
    <w:p w14:paraId="2B51D6F3" w14:textId="77777777" w:rsidR="004901F6" w:rsidRDefault="004901F6" w:rsidP="00DD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FC87" w14:textId="27A25878" w:rsidR="00DD20BE" w:rsidRDefault="007332D0">
    <w:pPr>
      <w:pStyle w:val="Piedepgina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3DCBA2" wp14:editId="0CD7D84F">
              <wp:simplePos x="0" y="0"/>
              <wp:positionH relativeFrom="column">
                <wp:posOffset>-217232</wp:posOffset>
              </wp:positionH>
              <wp:positionV relativeFrom="paragraph">
                <wp:posOffset>-3810</wp:posOffset>
              </wp:positionV>
              <wp:extent cx="5701680" cy="846873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1680" cy="8468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6D326D" w14:textId="278B94C9" w:rsidR="009F0C66" w:rsidRDefault="009F0C66" w:rsidP="000C19A7">
                          <w:pPr>
                            <w:spacing w:after="0" w:line="240" w:lineRule="auto"/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</w:pP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UNIVERSIDAD ESTATAL DE SONORA</w:t>
                          </w:r>
                        </w:p>
                        <w:p w14:paraId="75B0A33E" w14:textId="064CB04F" w:rsidR="000C19A7" w:rsidRPr="000C19A7" w:rsidRDefault="009F0C66" w:rsidP="000C19A7">
                          <w:pPr>
                            <w:spacing w:after="0" w:line="240" w:lineRule="auto"/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</w:pP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Rectoría, Rosales No. 189</w:t>
                          </w:r>
                          <w:r w:rsidR="000C19A7" w:rsidRPr="000C19A7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,</w:t>
                          </w: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 xml:space="preserve"> Col. Centro,</w:t>
                          </w:r>
                          <w:r w:rsidR="000C19A7" w:rsidRPr="000C19A7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 xml:space="preserve"> C.P. </w:t>
                          </w: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83</w:t>
                          </w:r>
                          <w:r w:rsidR="000C19A7" w:rsidRPr="000C19A7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000</w:t>
                          </w:r>
                        </w:p>
                        <w:p w14:paraId="1E22CB88" w14:textId="1DCDA75A" w:rsidR="00DD06DF" w:rsidRPr="00DD06DF" w:rsidRDefault="000C19A7" w:rsidP="000C19A7">
                          <w:pPr>
                            <w:spacing w:after="0" w:line="240" w:lineRule="auto"/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FFFFFF" w:themeColor="background1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  <w14:textFill>
                                <w14:noFill/>
                              </w14:textFill>
                            </w:rPr>
                          </w:pPr>
                          <w:r w:rsidRPr="000C19A7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 xml:space="preserve">Teléfono: (662) </w:t>
                          </w:r>
                          <w:r w:rsidR="009F0C66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689 0100</w:t>
                          </w:r>
                          <w:r w:rsidRPr="000C19A7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. Hermosillo, Sonora / www.</w:t>
                          </w:r>
                          <w:r w:rsidR="009F0C66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ues</w:t>
                          </w:r>
                          <w:r w:rsidRPr="000C19A7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DCBA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17.1pt;margin-top:-.3pt;width:448.95pt;height:6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7AMwIAAFgEAAAOAAAAZHJzL2Uyb0RvYy54bWysVEtv2zAMvg/YfxB0X+w8mxpxiixFhgFB&#10;WyAdelZkKTYgi5qkxM5+/SjZSYNup2EXmSIpPj5+9OKhrRU5Cesq0DkdDlJKhOZQVPqQ0x+vmy9z&#10;SpxnumAKtMjpWTj6sPz8adGYTIygBFUISzCIdlljclp6b7IkcbwUNXMDMEKjUYKtmcerPSSFZQ1G&#10;r1UyStNZ0oAtjAUunEPtY2ekyxhfSsH9s5ROeKJyirX5eNp47sOZLBcsO1hmyor3ZbB/qKJmlcak&#10;11CPzDNytNUfoeqKW3Ag/YBDnYCUFRexB+xmmH7oZlcyI2IvCI4zV5jc/wvLn04vllRFTseUaFbj&#10;iNZHVlgghSBetB7IOIDUGJeh786gt2+/QovDvugdKkPvrbR1+GJXBO0I9/kKMUYiHJXTu3Q4m6OJ&#10;o20+mc3vYvjk/bWxzn8TUJMg5NTiCCOy7LR1HitB14tLSKZhUykVx6g0aXI6G0/T+OBqwRdK48PQ&#10;Q1drkHy7b/vG9lCcsS8LHT2c4ZsKk2+Z8y/MIh+wXuS4f8ZDKsAk0EuUlGB//U0f/HFMaKWkQX7l&#10;1P08MisoUd81DvB+OJkEQsbLZHo3wou9texvLfpYrwEpPMRtMjyKwd+riygt1G+4CquQFU1Mc8yd&#10;U38R175jPa4SF6tVdEIKGua3emd4CB3gDNC+tm/Mmh7/wIEnuDCRZR/G0Pl2g1gdPcgqzigA3KHa&#10;4470jaPrVy3sx+09er3/EJa/AQAA//8DAFBLAwQUAAYACAAAACEAlE2dLeAAAAAJAQAADwAAAGRy&#10;cy9kb3ducmV2LnhtbEyPwU6DQBCG7ya+w2ZMvLWLoEiQpWlIGhOjh9ZevC3sFIjsLLLbFn16x1O9&#10;zeT/8s83xWq2gzjh5HtHCu6WEQikxpmeWgX7980iA+GDJqMHR6jgGz2syuurQufGnWmLp11oBZeQ&#10;z7WCLoQxl9I3HVrtl25E4uzgJqsDr1MrzaTPXG4HGUdRKq3uiS90esSqw+Zzd7QKXqrNm97Wsc1+&#10;hur59bAev/YfD0rd3szrJxAB53CB4U+f1aFkp9odyXgxKFgk9zGjPKQgOM/S5BFEzWASZyDLQv7/&#10;oPwFAAD//wMAUEsBAi0AFAAGAAgAAAAhALaDOJL+AAAA4QEAABMAAAAAAAAAAAAAAAAAAAAAAFtD&#10;b250ZW50X1R5cGVzXS54bWxQSwECLQAUAAYACAAAACEAOP0h/9YAAACUAQAACwAAAAAAAAAAAAAA&#10;AAAvAQAAX3JlbHMvLnJlbHNQSwECLQAUAAYACAAAACEAtIC+wDMCAABYBAAADgAAAAAAAAAAAAAA&#10;AAAuAgAAZHJzL2Uyb0RvYy54bWxQSwECLQAUAAYACAAAACEAlE2dLeAAAAAJAQAADwAAAAAAAAAA&#10;AAAAAACNBAAAZHJzL2Rvd25yZXYueG1sUEsFBgAAAAAEAAQA8wAAAJoFAAAAAA==&#10;" filled="f" stroked="f" strokeweight=".5pt">
              <v:textbox>
                <w:txbxContent>
                  <w:p w14:paraId="546D326D" w14:textId="278B94C9" w:rsidR="009F0C66" w:rsidRDefault="009F0C66" w:rsidP="000C19A7">
                    <w:pPr>
                      <w:spacing w:after="0" w:line="240" w:lineRule="auto"/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</w:pP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UNIVERSIDAD ESTATAL DE SONORA</w:t>
                    </w:r>
                  </w:p>
                  <w:p w14:paraId="75B0A33E" w14:textId="064CB04F" w:rsidR="000C19A7" w:rsidRPr="000C19A7" w:rsidRDefault="009F0C66" w:rsidP="000C19A7">
                    <w:pPr>
                      <w:spacing w:after="0" w:line="240" w:lineRule="auto"/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</w:pP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Rectoría, Rosales No. 189</w:t>
                    </w:r>
                    <w:r w:rsidR="000C19A7" w:rsidRPr="000C19A7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,</w:t>
                    </w: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 xml:space="preserve"> Col. Centro,</w:t>
                    </w:r>
                    <w:r w:rsidR="000C19A7" w:rsidRPr="000C19A7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 xml:space="preserve"> C.P. </w:t>
                    </w: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83</w:t>
                    </w:r>
                    <w:r w:rsidR="000C19A7" w:rsidRPr="000C19A7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000</w:t>
                    </w:r>
                  </w:p>
                  <w:p w14:paraId="1E22CB88" w14:textId="1DCDA75A" w:rsidR="00DD06DF" w:rsidRPr="00DD06DF" w:rsidRDefault="000C19A7" w:rsidP="000C19A7">
                    <w:pPr>
                      <w:spacing w:after="0" w:line="240" w:lineRule="auto"/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FFFFFF" w:themeColor="background1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  <w14:textFill>
                          <w14:noFill/>
                        </w14:textFill>
                      </w:rPr>
                    </w:pPr>
                    <w:r w:rsidRPr="000C19A7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 xml:space="preserve">Teléfono: (662) </w:t>
                    </w:r>
                    <w:r w:rsidR="009F0C66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689 0100</w:t>
                    </w:r>
                    <w:r w:rsidRPr="000C19A7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. Hermosillo, Sonora / www.</w:t>
                    </w:r>
                    <w:r w:rsidR="009F0C66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ues</w:t>
                    </w:r>
                    <w:r w:rsidRPr="000C19A7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696A2" w14:textId="77777777" w:rsidR="004901F6" w:rsidRDefault="004901F6" w:rsidP="00DD20BE">
      <w:pPr>
        <w:spacing w:after="0" w:line="240" w:lineRule="auto"/>
      </w:pPr>
      <w:r>
        <w:separator/>
      </w:r>
    </w:p>
  </w:footnote>
  <w:footnote w:type="continuationSeparator" w:id="0">
    <w:p w14:paraId="57F5399D" w14:textId="77777777" w:rsidR="004901F6" w:rsidRDefault="004901F6" w:rsidP="00DD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F932" w14:textId="3F5770ED" w:rsidR="00DD20BE" w:rsidRDefault="003075CC" w:rsidP="007332D0">
    <w:pPr>
      <w:pStyle w:val="Encabezado"/>
      <w:jc w:val="center"/>
    </w:pPr>
    <w:r>
      <w:rPr>
        <w:noProof/>
        <w:lang w:val="es-419" w:eastAsia="es-419"/>
      </w:rPr>
      <w:drawing>
        <wp:anchor distT="0" distB="0" distL="114300" distR="114300" simplePos="0" relativeHeight="251660800" behindDoc="0" locked="0" layoutInCell="1" allowOverlap="1" wp14:anchorId="3196B70D" wp14:editId="3191EA78">
          <wp:simplePos x="0" y="0"/>
          <wp:positionH relativeFrom="column">
            <wp:posOffset>2197056</wp:posOffset>
          </wp:positionH>
          <wp:positionV relativeFrom="paragraph">
            <wp:posOffset>56515</wp:posOffset>
          </wp:positionV>
          <wp:extent cx="1336915" cy="779393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915" cy="779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9A7" w:rsidRPr="000C19A7">
      <w:rPr>
        <w:noProof/>
        <w:lang w:val="es-419" w:eastAsia="es-419"/>
      </w:rPr>
      <w:drawing>
        <wp:anchor distT="0" distB="0" distL="114300" distR="114300" simplePos="0" relativeHeight="251656704" behindDoc="0" locked="0" layoutInCell="1" allowOverlap="1" wp14:anchorId="191A2B40" wp14:editId="1893FBE2">
          <wp:simplePos x="0" y="0"/>
          <wp:positionH relativeFrom="column">
            <wp:posOffset>-671195</wp:posOffset>
          </wp:positionH>
          <wp:positionV relativeFrom="paragraph">
            <wp:posOffset>-30480</wp:posOffset>
          </wp:positionV>
          <wp:extent cx="1909445" cy="92392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9A7" w:rsidRPr="000C19A7">
      <w:rPr>
        <w:noProof/>
        <w:lang w:val="es-419" w:eastAsia="es-419"/>
      </w:rPr>
      <w:drawing>
        <wp:anchor distT="0" distB="0" distL="114300" distR="114300" simplePos="0" relativeHeight="251657728" behindDoc="0" locked="0" layoutInCell="1" allowOverlap="1" wp14:anchorId="5ECA47C2" wp14:editId="4AD63C06">
          <wp:simplePos x="0" y="0"/>
          <wp:positionH relativeFrom="column">
            <wp:posOffset>4681220</wp:posOffset>
          </wp:positionH>
          <wp:positionV relativeFrom="paragraph">
            <wp:posOffset>-74930</wp:posOffset>
          </wp:positionV>
          <wp:extent cx="1648460" cy="1003300"/>
          <wp:effectExtent l="0" t="0" r="254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9A7" w:rsidRPr="000C19A7"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5932F1" wp14:editId="097BD6B7">
              <wp:simplePos x="0" y="0"/>
              <wp:positionH relativeFrom="column">
                <wp:posOffset>-1142365</wp:posOffset>
              </wp:positionH>
              <wp:positionV relativeFrom="paragraph">
                <wp:posOffset>-442595</wp:posOffset>
              </wp:positionV>
              <wp:extent cx="7883525" cy="116840"/>
              <wp:effectExtent l="0" t="0" r="15875" b="3556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525" cy="116840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1714272" id="Rect_x00e1_ngulo_x0020_5" o:spid="_x0000_s1026" style="position:absolute;margin-left:-89.95pt;margin-top:-34.8pt;width:620.75pt;height:9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EVY5UCAABvBQAADgAAAGRycy9lMm9Eb2MueG1srFTNbtswDL4P2DsIuq+2s6TNgjpF0K7DgKIt&#10;2g49K7IUG5BETVLiZG+zZ9mLjZJ/GnTFDsNyUCiT/Pijjzy/2GtFdsL5BkxJi5OcEmE4VI3ZlPTb&#10;0/WHOSU+MFMxBUaU9CA8vVi+f3fe2oWYQA2qEo4giPGL1pa0DsEusszzWmjmT8AKg0oJTrOAV7fJ&#10;KsdaRNcqm+T5adaCq6wDLrzHr1edki4TvpSChzspvQhElRRzC+l06VzHM1ues8XGMVs3vE+D/UMW&#10;mjUGg45QVywwsnXNH1C64Q48yHDCQWcgZcNFqgGrKfJX1TzWzIpUCzbH27FN/v/B8tvdvSNNVdIZ&#10;JYZpfKIHbNqvn2azVUBmsUGt9Qu0e7T3rr95FGO1e+l0/Mc6yD419TA2VewD4fjxbD7/OJsgOkdd&#10;UZzOp6nr2Yu3dT58EaBJFErqMH7qJdvd+IAR0XQwicE8qKa6bpRKF7dZXypHdgwfeHY1zSefY8ro&#10;cmSWxQq6nJMUDkpEZ2UehMTiMctJiphoJ0Y8xrkwoehUNatEHybH3xAlEjV6pJgJMCJLTG/E7gEG&#10;yw5kwO6S7e2jq0isHZ3zvyXWOY8eKTKYMDrrxoB7C0BhVX3kzh7TP2pNFNdQHZAaDrqZ8ZZfN/g+&#10;N8yHe+ZwSHCccPDDHR5SQVtS6CVKanA/3voe7ZG7qKWkxaErqf++ZU5Qor4aZPWnYorsICFdprOz&#10;CV7csWZ9rDFbfQn47AWuGMuTGO2DGkTpQD/jfljFqKhihmPskvLghstl6JYBbhguVqtkhpNpWbgx&#10;j5ZH8NjVyL+n/TNztidpQHrfwjCgbPGKq51t9DSw2gaQTSLyS1/7fuNUJ+L0GyiujeN7snrZk8vf&#10;AAAA//8DAFBLAwQUAAYACAAAACEAQoOHAOEAAAANAQAADwAAAGRycy9kb3ducmV2LnhtbEyPwU7D&#10;MBBE70j8g7VI3FrHlRJIiFMhpPbCBdoKiZsbmyTCXgfbTcPfsz3R2+zOaPZtvZ6dZZMJcfAoQSwz&#10;YAZbrwfsJBz2m8UjsJgUamU9Ggm/JsK6ub2pVaX9Gd/NtEsdoxKMlZLQpzRWnMe2N07FpR8Nkvfl&#10;g1OJxtBxHdSZyp3lqywruFMD0oVejealN+337uQkzPsfnU8fh7fw2vJJfI6b7Ta3Ut7fzc9PwJKZ&#10;038YLviEDg0xHf0JdWRWwkI8lCVlSRVlAewSyQpB6kirXKyANzW//qL5AwAA//8DAFBLAQItABQA&#10;BgAIAAAAIQDkmcPA+wAAAOEBAAATAAAAAAAAAAAAAAAAAAAAAABbQ29udGVudF9UeXBlc10ueG1s&#10;UEsBAi0AFAAGAAgAAAAhACOyauHXAAAAlAEAAAsAAAAAAAAAAAAAAAAALAEAAF9yZWxzLy5yZWxz&#10;UEsBAi0AFAAGAAgAAAAhAL8xFWOVAgAAbwUAAA4AAAAAAAAAAAAAAAAALAIAAGRycy9lMm9Eb2Mu&#10;eG1sUEsBAi0AFAAGAAgAAAAhAEKDhwDhAAAADQEAAA8AAAAAAAAAAAAAAAAA7QQAAGRycy9kb3du&#10;cmV2LnhtbFBLBQYAAAAABAAEAPMAAAD7BQAAAAA=&#10;" fillcolor="#5d402e" strokecolor="#1f3763 [1604]" strokeweight="1pt"/>
          </w:pict>
        </mc:Fallback>
      </mc:AlternateContent>
    </w:r>
  </w:p>
  <w:p w14:paraId="5D9E0376" w14:textId="497517FD" w:rsidR="00DD20BE" w:rsidRDefault="00DD2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0E8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019FF"/>
    <w:multiLevelType w:val="hybridMultilevel"/>
    <w:tmpl w:val="50C4F20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B52CB"/>
    <w:multiLevelType w:val="hybridMultilevel"/>
    <w:tmpl w:val="B99AED4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7DA"/>
    <w:multiLevelType w:val="hybridMultilevel"/>
    <w:tmpl w:val="16F07C4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360C6"/>
    <w:multiLevelType w:val="hybridMultilevel"/>
    <w:tmpl w:val="D68C485A"/>
    <w:lvl w:ilvl="0" w:tplc="4C64F14E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133C7"/>
    <w:multiLevelType w:val="hybridMultilevel"/>
    <w:tmpl w:val="DDE2D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0F1A"/>
    <w:multiLevelType w:val="hybridMultilevel"/>
    <w:tmpl w:val="BF56D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237"/>
    <w:multiLevelType w:val="hybridMultilevel"/>
    <w:tmpl w:val="48649A8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B6BC3"/>
    <w:multiLevelType w:val="hybridMultilevel"/>
    <w:tmpl w:val="5E5A331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41C6D"/>
    <w:multiLevelType w:val="hybridMultilevel"/>
    <w:tmpl w:val="7A105B56"/>
    <w:lvl w:ilvl="0" w:tplc="D3C0F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E5A32"/>
    <w:multiLevelType w:val="hybridMultilevel"/>
    <w:tmpl w:val="D110C9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3E31"/>
    <w:multiLevelType w:val="hybridMultilevel"/>
    <w:tmpl w:val="9FB6B21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57B88"/>
    <w:multiLevelType w:val="hybridMultilevel"/>
    <w:tmpl w:val="BE1CDB16"/>
    <w:lvl w:ilvl="0" w:tplc="580A0017">
      <w:start w:val="1"/>
      <w:numFmt w:val="lowerLetter"/>
      <w:lvlText w:val="%1)"/>
      <w:lvlJc w:val="left"/>
      <w:pPr>
        <w:ind w:left="2844" w:hanging="360"/>
      </w:pPr>
    </w:lvl>
    <w:lvl w:ilvl="1" w:tplc="580A0019" w:tentative="1">
      <w:start w:val="1"/>
      <w:numFmt w:val="lowerLetter"/>
      <w:lvlText w:val="%2."/>
      <w:lvlJc w:val="left"/>
      <w:pPr>
        <w:ind w:left="3564" w:hanging="360"/>
      </w:pPr>
    </w:lvl>
    <w:lvl w:ilvl="2" w:tplc="580A001B" w:tentative="1">
      <w:start w:val="1"/>
      <w:numFmt w:val="lowerRoman"/>
      <w:lvlText w:val="%3."/>
      <w:lvlJc w:val="right"/>
      <w:pPr>
        <w:ind w:left="4284" w:hanging="180"/>
      </w:pPr>
    </w:lvl>
    <w:lvl w:ilvl="3" w:tplc="580A000F" w:tentative="1">
      <w:start w:val="1"/>
      <w:numFmt w:val="decimal"/>
      <w:lvlText w:val="%4."/>
      <w:lvlJc w:val="left"/>
      <w:pPr>
        <w:ind w:left="5004" w:hanging="360"/>
      </w:pPr>
    </w:lvl>
    <w:lvl w:ilvl="4" w:tplc="580A0019" w:tentative="1">
      <w:start w:val="1"/>
      <w:numFmt w:val="lowerLetter"/>
      <w:lvlText w:val="%5."/>
      <w:lvlJc w:val="left"/>
      <w:pPr>
        <w:ind w:left="5724" w:hanging="360"/>
      </w:pPr>
    </w:lvl>
    <w:lvl w:ilvl="5" w:tplc="580A001B" w:tentative="1">
      <w:start w:val="1"/>
      <w:numFmt w:val="lowerRoman"/>
      <w:lvlText w:val="%6."/>
      <w:lvlJc w:val="right"/>
      <w:pPr>
        <w:ind w:left="6444" w:hanging="180"/>
      </w:pPr>
    </w:lvl>
    <w:lvl w:ilvl="6" w:tplc="580A000F" w:tentative="1">
      <w:start w:val="1"/>
      <w:numFmt w:val="decimal"/>
      <w:lvlText w:val="%7."/>
      <w:lvlJc w:val="left"/>
      <w:pPr>
        <w:ind w:left="7164" w:hanging="360"/>
      </w:pPr>
    </w:lvl>
    <w:lvl w:ilvl="7" w:tplc="580A0019" w:tentative="1">
      <w:start w:val="1"/>
      <w:numFmt w:val="lowerLetter"/>
      <w:lvlText w:val="%8."/>
      <w:lvlJc w:val="left"/>
      <w:pPr>
        <w:ind w:left="7884" w:hanging="360"/>
      </w:pPr>
    </w:lvl>
    <w:lvl w:ilvl="8" w:tplc="5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4A316B68"/>
    <w:multiLevelType w:val="hybridMultilevel"/>
    <w:tmpl w:val="6AA6CA9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14D04"/>
    <w:multiLevelType w:val="hybridMultilevel"/>
    <w:tmpl w:val="E17861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347C9"/>
    <w:multiLevelType w:val="hybridMultilevel"/>
    <w:tmpl w:val="70944A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31B36"/>
    <w:multiLevelType w:val="hybridMultilevel"/>
    <w:tmpl w:val="410819C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734AB"/>
    <w:multiLevelType w:val="hybridMultilevel"/>
    <w:tmpl w:val="79647B04"/>
    <w:lvl w:ilvl="0" w:tplc="C2EEB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359D0"/>
    <w:multiLevelType w:val="hybridMultilevel"/>
    <w:tmpl w:val="74A4157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22E2E"/>
    <w:multiLevelType w:val="hybridMultilevel"/>
    <w:tmpl w:val="ED52218A"/>
    <w:lvl w:ilvl="0" w:tplc="6C6AA1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4271DC"/>
    <w:multiLevelType w:val="hybridMultilevel"/>
    <w:tmpl w:val="CC80EBCC"/>
    <w:lvl w:ilvl="0" w:tplc="580A000F">
      <w:start w:val="1"/>
      <w:numFmt w:val="decimal"/>
      <w:lvlText w:val="%1."/>
      <w:lvlJc w:val="lef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D5025D"/>
    <w:multiLevelType w:val="hybridMultilevel"/>
    <w:tmpl w:val="9E5A86E8"/>
    <w:lvl w:ilvl="0" w:tplc="4C64F14E">
      <w:start w:val="10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0"/>
  </w:num>
  <w:num w:numId="5">
    <w:abstractNumId w:val="7"/>
  </w:num>
  <w:num w:numId="6">
    <w:abstractNumId w:val="16"/>
  </w:num>
  <w:num w:numId="7">
    <w:abstractNumId w:val="4"/>
  </w:num>
  <w:num w:numId="8">
    <w:abstractNumId w:val="3"/>
  </w:num>
  <w:num w:numId="9">
    <w:abstractNumId w:val="8"/>
  </w:num>
  <w:num w:numId="10">
    <w:abstractNumId w:val="20"/>
  </w:num>
  <w:num w:numId="11">
    <w:abstractNumId w:val="21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  <w:num w:numId="16">
    <w:abstractNumId w:val="5"/>
  </w:num>
  <w:num w:numId="17">
    <w:abstractNumId w:val="6"/>
  </w:num>
  <w:num w:numId="18">
    <w:abstractNumId w:val="19"/>
  </w:num>
  <w:num w:numId="19">
    <w:abstractNumId w:val="9"/>
  </w:num>
  <w:num w:numId="20">
    <w:abstractNumId w:val="1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BE"/>
    <w:rsid w:val="00026211"/>
    <w:rsid w:val="00032F27"/>
    <w:rsid w:val="0007549E"/>
    <w:rsid w:val="000B45CC"/>
    <w:rsid w:val="000C19A7"/>
    <w:rsid w:val="000C1B0D"/>
    <w:rsid w:val="001570D7"/>
    <w:rsid w:val="001B11C1"/>
    <w:rsid w:val="001B12FA"/>
    <w:rsid w:val="001B7C84"/>
    <w:rsid w:val="001D692F"/>
    <w:rsid w:val="0026719C"/>
    <w:rsid w:val="00273FCB"/>
    <w:rsid w:val="002A73E9"/>
    <w:rsid w:val="002B08B7"/>
    <w:rsid w:val="002C18B2"/>
    <w:rsid w:val="003075CC"/>
    <w:rsid w:val="003919A6"/>
    <w:rsid w:val="003A2C4F"/>
    <w:rsid w:val="003C4904"/>
    <w:rsid w:val="00400CA7"/>
    <w:rsid w:val="00401C68"/>
    <w:rsid w:val="004901F6"/>
    <w:rsid w:val="005048F1"/>
    <w:rsid w:val="00515220"/>
    <w:rsid w:val="00576D70"/>
    <w:rsid w:val="005C6028"/>
    <w:rsid w:val="005F2C42"/>
    <w:rsid w:val="005F4431"/>
    <w:rsid w:val="00606B64"/>
    <w:rsid w:val="00620A4C"/>
    <w:rsid w:val="00692992"/>
    <w:rsid w:val="006C157E"/>
    <w:rsid w:val="006C73B8"/>
    <w:rsid w:val="00722F29"/>
    <w:rsid w:val="007332D0"/>
    <w:rsid w:val="007B0D5D"/>
    <w:rsid w:val="008023EC"/>
    <w:rsid w:val="00853BA6"/>
    <w:rsid w:val="00865003"/>
    <w:rsid w:val="008B01DD"/>
    <w:rsid w:val="008C4587"/>
    <w:rsid w:val="008D69A7"/>
    <w:rsid w:val="0090147B"/>
    <w:rsid w:val="009519C6"/>
    <w:rsid w:val="009F0C66"/>
    <w:rsid w:val="00A54714"/>
    <w:rsid w:val="00A71E58"/>
    <w:rsid w:val="00AD4995"/>
    <w:rsid w:val="00B343F4"/>
    <w:rsid w:val="00B83050"/>
    <w:rsid w:val="00BF0A13"/>
    <w:rsid w:val="00C079FA"/>
    <w:rsid w:val="00CD2E0F"/>
    <w:rsid w:val="00CE332A"/>
    <w:rsid w:val="00D927B4"/>
    <w:rsid w:val="00DA106B"/>
    <w:rsid w:val="00DD06DF"/>
    <w:rsid w:val="00DD20BE"/>
    <w:rsid w:val="00E106CD"/>
    <w:rsid w:val="00E218A9"/>
    <w:rsid w:val="00E24958"/>
    <w:rsid w:val="00ED703E"/>
    <w:rsid w:val="00E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4FD42E"/>
  <w15:chartTrackingRefBased/>
  <w15:docId w15:val="{DCABD1E0-09D4-4C43-9AAB-452DDCC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0BE"/>
  </w:style>
  <w:style w:type="paragraph" w:styleId="Piedepgina">
    <w:name w:val="footer"/>
    <w:basedOn w:val="Normal"/>
    <w:link w:val="Piedepgina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0BE"/>
  </w:style>
  <w:style w:type="paragraph" w:styleId="Textodeglobo">
    <w:name w:val="Balloon Text"/>
    <w:basedOn w:val="Normal"/>
    <w:link w:val="TextodegloboCar"/>
    <w:uiPriority w:val="99"/>
    <w:semiHidden/>
    <w:unhideWhenUsed/>
    <w:rsid w:val="00273F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FCB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A73E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73E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3E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90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06CD"/>
    <w:pPr>
      <w:ind w:left="720"/>
      <w:contextualSpacing/>
    </w:pPr>
  </w:style>
  <w:style w:type="paragraph" w:styleId="Sinespaciado">
    <w:name w:val="No Spacing"/>
    <w:uiPriority w:val="1"/>
    <w:qFormat/>
    <w:rsid w:val="008023EC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576D70"/>
  </w:style>
  <w:style w:type="character" w:customStyle="1" w:styleId="eop">
    <w:name w:val="eop"/>
    <w:basedOn w:val="Fuentedeprrafopredeter"/>
    <w:rsid w:val="00576D70"/>
  </w:style>
  <w:style w:type="table" w:styleId="Tabladecuadrcula1clara">
    <w:name w:val="Grid Table 1 Light"/>
    <w:basedOn w:val="Tablanormal"/>
    <w:uiPriority w:val="46"/>
    <w:rsid w:val="00576D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40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F4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s.mx/archivos/conocenos/normatividad/ReglamentodeBecasyEstimulos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F166F-3AEB-4F98-B8C0-018D310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Lopez</dc:creator>
  <cp:keywords/>
  <dc:description/>
  <cp:lastModifiedBy>Ana Dalia</cp:lastModifiedBy>
  <cp:revision>2</cp:revision>
  <cp:lastPrinted>2021-11-12T22:50:00Z</cp:lastPrinted>
  <dcterms:created xsi:type="dcterms:W3CDTF">2022-02-10T15:56:00Z</dcterms:created>
  <dcterms:modified xsi:type="dcterms:W3CDTF">2022-02-10T15:56:00Z</dcterms:modified>
</cp:coreProperties>
</file>